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48" w:rsidRDefault="00956C48" w:rsidP="00956C48">
      <w:pPr>
        <w:pStyle w:val="Titre2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APPUI AUX RAPPORT D’ACTIVITÉS DANS LE CADRE DU</w:t>
      </w:r>
    </w:p>
    <w:p w:rsidR="00956C48" w:rsidRDefault="00956C48" w:rsidP="00956C48">
      <w:pPr>
        <w:pStyle w:val="Titre2"/>
        <w:jc w:val="center"/>
        <w:rPr>
          <w:b/>
          <w:bCs/>
        </w:rPr>
      </w:pPr>
      <w:r>
        <w:rPr>
          <w:rFonts w:ascii="Arial" w:hAnsi="Arial" w:cs="Arial"/>
          <w:b/>
          <w:bCs/>
          <w:sz w:val="24"/>
        </w:rPr>
        <w:t>FONDS DE MISE EN VALEUR DES LOTS INTRAMUNICIPAUX</w:t>
      </w:r>
    </w:p>
    <w:p w:rsidR="00956C48" w:rsidRDefault="00956C48" w:rsidP="00956C48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DE LA MRC D’ABITIBI-OUEST</w:t>
      </w:r>
    </w:p>
    <w:p w:rsidR="00E57EF3" w:rsidRPr="00457D53" w:rsidRDefault="00E57EF3" w:rsidP="00E57EF3">
      <w:pPr>
        <w:jc w:val="both"/>
        <w:rPr>
          <w:rFonts w:ascii="Arial" w:hAnsi="Arial" w:cs="Arial"/>
          <w:lang w:val="fr-CA"/>
        </w:rPr>
      </w:pPr>
    </w:p>
    <w:p w:rsidR="00E57EF3" w:rsidRPr="00457D53" w:rsidRDefault="00E57EF3" w:rsidP="004B32B6">
      <w:pPr>
        <w:ind w:right="-91"/>
        <w:jc w:val="both"/>
        <w:rPr>
          <w:rFonts w:ascii="Arial" w:hAnsi="Arial" w:cs="Arial"/>
          <w:lang w:val="fr-CA"/>
        </w:rPr>
      </w:pPr>
    </w:p>
    <w:p w:rsidR="00E57EF3" w:rsidRPr="0047312F" w:rsidRDefault="00E57EF3" w:rsidP="004B32B6">
      <w:pPr>
        <w:ind w:right="-91"/>
        <w:jc w:val="both"/>
        <w:rPr>
          <w:rFonts w:ascii="Arial" w:hAnsi="Arial" w:cs="Arial"/>
          <w:sz w:val="28"/>
          <w:szCs w:val="28"/>
          <w:lang w:val="fr-CA"/>
        </w:rPr>
      </w:pPr>
    </w:p>
    <w:p w:rsidR="00E57EF3" w:rsidRDefault="00E57EF3" w:rsidP="004B32B6">
      <w:pPr>
        <w:tabs>
          <w:tab w:val="left" w:pos="600"/>
        </w:tabs>
        <w:ind w:right="-91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ab/>
        <w:t>À une s</w:t>
      </w:r>
      <w:r w:rsidR="00A82814">
        <w:rPr>
          <w:rFonts w:ascii="Arial" w:hAnsi="Arial" w:cs="Arial"/>
          <w:sz w:val="22"/>
          <w:szCs w:val="22"/>
          <w:lang w:val="fr-CA"/>
        </w:rPr>
        <w:t>éance</w:t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  <w:r w:rsidR="00E31E7F">
        <w:rPr>
          <w:rFonts w:ascii="Arial" w:hAnsi="Arial" w:cs="Arial"/>
          <w:sz w:val="22"/>
          <w:szCs w:val="22"/>
          <w:lang w:val="fr-CA"/>
        </w:rPr>
        <w:t>ordinaire</w:t>
      </w:r>
      <w:r w:rsidR="005C715B"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>du conseil d’administration de la</w:t>
      </w:r>
      <w:r w:rsidR="00875F39">
        <w:rPr>
          <w:rFonts w:ascii="Arial" w:hAnsi="Arial" w:cs="Arial"/>
          <w:sz w:val="22"/>
          <w:szCs w:val="22"/>
          <w:lang w:val="fr-CA"/>
        </w:rPr>
        <w:t xml:space="preserve"> municipalité de </w:t>
      </w:r>
      <w:r w:rsidR="00875F39">
        <w:rPr>
          <w:rFonts w:ascii="Arial" w:hAnsi="Arial" w:cs="Arial"/>
          <w:sz w:val="22"/>
          <w:szCs w:val="22"/>
          <w:u w:val="single"/>
          <w:lang w:val="fr-CA"/>
        </w:rPr>
        <w:t xml:space="preserve">                                    </w:t>
      </w:r>
      <w:r>
        <w:rPr>
          <w:rFonts w:ascii="Arial" w:hAnsi="Arial" w:cs="Arial"/>
          <w:sz w:val="22"/>
          <w:szCs w:val="22"/>
          <w:lang w:val="fr-CA"/>
        </w:rPr>
        <w:t>, tenue l</w:t>
      </w:r>
      <w:r w:rsidR="00875F39">
        <w:rPr>
          <w:rFonts w:ascii="Arial" w:hAnsi="Arial" w:cs="Arial"/>
          <w:sz w:val="22"/>
          <w:szCs w:val="22"/>
          <w:lang w:val="fr-CA"/>
        </w:rPr>
        <w:t>e</w:t>
      </w:r>
      <w:r w:rsidR="00875F39">
        <w:rPr>
          <w:rFonts w:ascii="Arial" w:hAnsi="Arial" w:cs="Arial"/>
          <w:sz w:val="22"/>
          <w:szCs w:val="22"/>
          <w:u w:val="single"/>
          <w:lang w:val="fr-CA"/>
        </w:rPr>
        <w:t xml:space="preserve">                                             </w:t>
      </w:r>
      <w:r w:rsidR="00437667">
        <w:rPr>
          <w:rFonts w:ascii="Arial" w:hAnsi="Arial" w:cs="Arial"/>
          <w:sz w:val="22"/>
          <w:szCs w:val="22"/>
          <w:lang w:val="fr-CA"/>
        </w:rPr>
        <w:t xml:space="preserve">, </w:t>
      </w:r>
      <w:r w:rsidR="0086267F">
        <w:rPr>
          <w:rFonts w:ascii="Arial" w:hAnsi="Arial" w:cs="Arial"/>
          <w:sz w:val="22"/>
          <w:szCs w:val="22"/>
          <w:lang w:val="fr-CA"/>
        </w:rPr>
        <w:t xml:space="preserve">par </w:t>
      </w:r>
      <w:r w:rsidR="00875F39" w:rsidRPr="00875F39">
        <w:rPr>
          <w:rFonts w:ascii="Arial" w:hAnsi="Arial" w:cs="Arial"/>
          <w:sz w:val="22"/>
          <w:szCs w:val="22"/>
          <w:u w:val="single"/>
          <w:lang w:val="fr-CA"/>
        </w:rPr>
        <w:t>(</w:t>
      </w:r>
      <w:r w:rsidR="00DC0E9E" w:rsidRPr="00875F39">
        <w:rPr>
          <w:rFonts w:ascii="Arial" w:hAnsi="Arial" w:cs="Arial"/>
          <w:sz w:val="22"/>
          <w:szCs w:val="22"/>
          <w:u w:val="single"/>
          <w:lang w:val="fr-CA"/>
        </w:rPr>
        <w:t>vidéo</w:t>
      </w:r>
      <w:r w:rsidR="0086267F" w:rsidRPr="00875F39">
        <w:rPr>
          <w:rFonts w:ascii="Arial" w:hAnsi="Arial" w:cs="Arial"/>
          <w:sz w:val="22"/>
          <w:szCs w:val="22"/>
          <w:u w:val="single"/>
          <w:lang w:val="fr-CA"/>
        </w:rPr>
        <w:t>conférence</w:t>
      </w:r>
      <w:r w:rsidR="00875F39" w:rsidRPr="00875F39">
        <w:rPr>
          <w:rFonts w:ascii="Arial" w:hAnsi="Arial" w:cs="Arial"/>
          <w:sz w:val="22"/>
          <w:szCs w:val="22"/>
          <w:u w:val="single"/>
          <w:lang w:val="fr-CA"/>
        </w:rPr>
        <w:t>/présentiel/téléphone)</w:t>
      </w:r>
      <w:r w:rsidR="0086267F" w:rsidRPr="00875F39">
        <w:rPr>
          <w:rFonts w:ascii="Arial" w:hAnsi="Arial" w:cs="Arial"/>
          <w:sz w:val="22"/>
          <w:szCs w:val="22"/>
          <w:u w:val="single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>et où</w:t>
      </w:r>
      <w:r w:rsidR="00C20E1B"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 xml:space="preserve">sont présents messieurs et mesdames les conseillers(ères) </w:t>
      </w:r>
      <w:bookmarkStart w:id="0" w:name="_GoBack"/>
      <w:bookmarkEnd w:id="0"/>
      <w:r w:rsidR="00997EA6">
        <w:rPr>
          <w:rFonts w:ascii="Arial" w:hAnsi="Arial" w:cs="Arial"/>
          <w:sz w:val="22"/>
          <w:szCs w:val="22"/>
          <w:lang w:val="fr-CA"/>
        </w:rPr>
        <w:t xml:space="preserve"> </w:t>
      </w:r>
      <w:r w:rsidR="00875F39">
        <w:rPr>
          <w:rFonts w:ascii="Arial" w:hAnsi="Arial" w:cs="Arial"/>
          <w:sz w:val="22"/>
          <w:szCs w:val="22"/>
          <w:u w:val="single"/>
          <w:lang w:val="fr-CA"/>
        </w:rPr>
        <w:t xml:space="preserve">                                      </w:t>
      </w:r>
      <w:r>
        <w:rPr>
          <w:rFonts w:ascii="Arial" w:hAnsi="Arial" w:cs="Arial"/>
          <w:sz w:val="22"/>
          <w:szCs w:val="22"/>
          <w:lang w:val="fr-CA"/>
        </w:rPr>
        <w:t>formant quorum sous la présidence de monsieur</w:t>
      </w:r>
      <w:r w:rsidR="00875F39">
        <w:rPr>
          <w:rFonts w:ascii="Arial" w:hAnsi="Arial" w:cs="Arial"/>
          <w:sz w:val="22"/>
          <w:szCs w:val="22"/>
          <w:u w:val="single"/>
          <w:lang w:val="fr-CA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  <w:lang w:val="fr-CA"/>
        </w:rPr>
        <w:t>.</w:t>
      </w:r>
    </w:p>
    <w:p w:rsidR="0043250F" w:rsidRDefault="0043250F" w:rsidP="004B32B6">
      <w:pPr>
        <w:tabs>
          <w:tab w:val="left" w:pos="600"/>
        </w:tabs>
        <w:ind w:right="-91"/>
        <w:jc w:val="both"/>
        <w:rPr>
          <w:rFonts w:ascii="Arial" w:hAnsi="Arial" w:cs="Arial"/>
          <w:sz w:val="22"/>
          <w:szCs w:val="22"/>
          <w:lang w:val="fr-CA"/>
        </w:rPr>
      </w:pPr>
    </w:p>
    <w:p w:rsidR="00E57EF3" w:rsidRDefault="0043250F" w:rsidP="004B32B6">
      <w:pPr>
        <w:tabs>
          <w:tab w:val="left" w:pos="600"/>
        </w:tabs>
        <w:ind w:right="-91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ab/>
      </w:r>
      <w:r w:rsidR="00165ED1"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</w:p>
    <w:p w:rsidR="0050752A" w:rsidRDefault="0050752A" w:rsidP="004B32B6">
      <w:pPr>
        <w:tabs>
          <w:tab w:val="left" w:pos="600"/>
        </w:tabs>
        <w:ind w:right="-91"/>
        <w:jc w:val="both"/>
        <w:rPr>
          <w:rFonts w:ascii="Arial" w:hAnsi="Arial" w:cs="Arial"/>
          <w:sz w:val="22"/>
          <w:szCs w:val="22"/>
          <w:lang w:val="fr-CA"/>
        </w:rPr>
      </w:pPr>
    </w:p>
    <w:p w:rsidR="00435997" w:rsidRDefault="00435997" w:rsidP="004B32B6">
      <w:pPr>
        <w:tabs>
          <w:tab w:val="left" w:pos="600"/>
        </w:tabs>
        <w:ind w:right="-91"/>
        <w:jc w:val="both"/>
        <w:rPr>
          <w:rFonts w:ascii="Arial" w:hAnsi="Arial" w:cs="Arial"/>
          <w:sz w:val="22"/>
          <w:szCs w:val="22"/>
          <w:lang w:val="fr-CA"/>
        </w:rPr>
      </w:pPr>
    </w:p>
    <w:p w:rsidR="00E57EF3" w:rsidRPr="00F811FB" w:rsidRDefault="00E57EF3" w:rsidP="004B32B6">
      <w:pPr>
        <w:tabs>
          <w:tab w:val="left" w:pos="600"/>
        </w:tabs>
        <w:ind w:right="-91"/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F811FB">
        <w:rPr>
          <w:rFonts w:ascii="Arial" w:hAnsi="Arial" w:cs="Arial"/>
          <w:b/>
          <w:sz w:val="22"/>
          <w:szCs w:val="22"/>
          <w:lang w:val="fr-CA"/>
        </w:rPr>
        <w:t>RÉSOLUTION</w:t>
      </w:r>
    </w:p>
    <w:p w:rsidR="00200778" w:rsidRPr="00F811FB" w:rsidRDefault="00200778" w:rsidP="00D94B5B">
      <w:pPr>
        <w:ind w:left="2268" w:hanging="2268"/>
        <w:jc w:val="both"/>
        <w:rPr>
          <w:rFonts w:ascii="Arial" w:hAnsi="Arial" w:cs="Arial"/>
          <w:sz w:val="22"/>
          <w:szCs w:val="22"/>
          <w:lang w:val="fr-CA"/>
        </w:rPr>
      </w:pPr>
    </w:p>
    <w:p w:rsidR="005654D5" w:rsidRPr="002D3E17" w:rsidRDefault="000E043C" w:rsidP="005654D5">
      <w:pPr>
        <w:jc w:val="both"/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0E043C">
        <w:rPr>
          <w:rFonts w:ascii="Arial" w:hAnsi="Arial" w:cs="Arial"/>
          <w:b/>
          <w:sz w:val="22"/>
          <w:szCs w:val="22"/>
          <w:u w:val="single"/>
          <w:lang w:val="fr-CA"/>
        </w:rPr>
        <w:t xml:space="preserve">Fonds de mise en valeur des lots </w:t>
      </w:r>
      <w:proofErr w:type="spellStart"/>
      <w:r w:rsidRPr="000E043C">
        <w:rPr>
          <w:rFonts w:ascii="Arial" w:hAnsi="Arial" w:cs="Arial"/>
          <w:b/>
          <w:sz w:val="22"/>
          <w:szCs w:val="22"/>
          <w:u w:val="single"/>
          <w:lang w:val="fr-CA"/>
        </w:rPr>
        <w:t>intramunicipaux</w:t>
      </w:r>
      <w:proofErr w:type="spellEnd"/>
      <w:r w:rsidRPr="000E043C">
        <w:rPr>
          <w:rFonts w:ascii="Arial" w:hAnsi="Arial" w:cs="Arial"/>
          <w:b/>
          <w:sz w:val="22"/>
          <w:szCs w:val="22"/>
          <w:u w:val="single"/>
          <w:lang w:val="fr-CA"/>
        </w:rPr>
        <w:t xml:space="preserve"> – </w:t>
      </w:r>
      <w:r w:rsidR="00E77D05">
        <w:rPr>
          <w:rFonts w:ascii="Arial" w:hAnsi="Arial" w:cs="Arial"/>
          <w:b/>
          <w:sz w:val="22"/>
          <w:szCs w:val="22"/>
          <w:u w:val="single"/>
          <w:lang w:val="fr-CA"/>
        </w:rPr>
        <w:t>Fonds-xx-xx-xx</w:t>
      </w:r>
    </w:p>
    <w:p w:rsidR="001154D9" w:rsidRPr="000E043C" w:rsidRDefault="001154D9" w:rsidP="005654D5">
      <w:pPr>
        <w:jc w:val="both"/>
        <w:rPr>
          <w:rFonts w:ascii="Arial" w:hAnsi="Arial" w:cs="Arial"/>
          <w:b/>
          <w:sz w:val="20"/>
          <w:szCs w:val="22"/>
          <w:u w:val="single"/>
          <w:lang w:val="fr-CA"/>
        </w:rPr>
      </w:pPr>
    </w:p>
    <w:p w:rsidR="000E043C" w:rsidRPr="000E043C" w:rsidRDefault="000E043C" w:rsidP="000E043C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</w:rPr>
      </w:pPr>
      <w:r w:rsidRPr="000E043C">
        <w:rPr>
          <w:rFonts w:ascii="Arial" w:hAnsi="Arial" w:cs="Arial"/>
          <w:sz w:val="22"/>
        </w:rPr>
        <w:t>Proposé par monsieur</w:t>
      </w:r>
      <w:r w:rsidR="00E77D05">
        <w:rPr>
          <w:rFonts w:ascii="Arial" w:hAnsi="Arial" w:cs="Arial"/>
          <w:sz w:val="22"/>
        </w:rPr>
        <w:t>/madame</w:t>
      </w:r>
      <w:r w:rsidR="00875F39">
        <w:rPr>
          <w:rFonts w:ascii="Arial" w:hAnsi="Arial" w:cs="Arial"/>
          <w:sz w:val="22"/>
          <w:u w:val="single"/>
        </w:rPr>
        <w:t xml:space="preserve">                        </w:t>
      </w:r>
      <w:proofErr w:type="gramStart"/>
      <w:r w:rsidR="00875F39">
        <w:rPr>
          <w:rFonts w:ascii="Arial" w:hAnsi="Arial" w:cs="Arial"/>
          <w:sz w:val="22"/>
          <w:u w:val="single"/>
        </w:rPr>
        <w:t xml:space="preserve">  </w:t>
      </w:r>
      <w:r w:rsidRPr="000E043C">
        <w:rPr>
          <w:rFonts w:ascii="Arial" w:hAnsi="Arial" w:cs="Arial"/>
          <w:sz w:val="22"/>
        </w:rPr>
        <w:t>,</w:t>
      </w:r>
      <w:proofErr w:type="gramEnd"/>
      <w:r w:rsidRPr="000E043C">
        <w:rPr>
          <w:rFonts w:ascii="Arial" w:hAnsi="Arial" w:cs="Arial"/>
          <w:sz w:val="22"/>
        </w:rPr>
        <w:t xml:space="preserve"> appuyé par </w:t>
      </w:r>
      <w:r w:rsidRPr="00875F39">
        <w:rPr>
          <w:rFonts w:ascii="Arial" w:hAnsi="Arial" w:cs="Arial"/>
          <w:sz w:val="22"/>
        </w:rPr>
        <w:t>monsieur</w:t>
      </w:r>
      <w:r w:rsidR="00E77D05">
        <w:rPr>
          <w:rFonts w:ascii="Arial" w:hAnsi="Arial" w:cs="Arial"/>
          <w:sz w:val="22"/>
        </w:rPr>
        <w:t>/madame</w:t>
      </w:r>
      <w:r w:rsidR="00875F39" w:rsidRPr="00875F39">
        <w:rPr>
          <w:rFonts w:ascii="Arial" w:hAnsi="Arial" w:cs="Arial"/>
          <w:sz w:val="22"/>
        </w:rPr>
        <w:t xml:space="preserve"> </w:t>
      </w:r>
      <w:r w:rsidR="00875F39">
        <w:rPr>
          <w:rFonts w:ascii="Arial" w:hAnsi="Arial" w:cs="Arial"/>
          <w:sz w:val="22"/>
          <w:u w:val="single"/>
        </w:rPr>
        <w:t xml:space="preserve">                           </w:t>
      </w:r>
      <w:r w:rsidRPr="00875F39">
        <w:rPr>
          <w:rFonts w:ascii="Arial" w:hAnsi="Arial" w:cs="Arial"/>
          <w:sz w:val="22"/>
        </w:rPr>
        <w:t>et</w:t>
      </w:r>
      <w:r w:rsidRPr="000E043C">
        <w:rPr>
          <w:rFonts w:ascii="Arial" w:hAnsi="Arial" w:cs="Arial"/>
          <w:sz w:val="22"/>
        </w:rPr>
        <w:t xml:space="preserve"> unanimement résolu d’adopter le rapport</w:t>
      </w:r>
      <w:r w:rsidR="00956C48">
        <w:rPr>
          <w:rFonts w:ascii="Arial" w:hAnsi="Arial" w:cs="Arial"/>
          <w:sz w:val="22"/>
        </w:rPr>
        <w:t xml:space="preserve"> </w:t>
      </w:r>
      <w:r w:rsidRPr="000E043C">
        <w:rPr>
          <w:rFonts w:ascii="Arial" w:hAnsi="Arial" w:cs="Arial"/>
          <w:sz w:val="22"/>
        </w:rPr>
        <w:t>d’activités</w:t>
      </w:r>
      <w:r w:rsidR="00956C48">
        <w:rPr>
          <w:rFonts w:ascii="Arial" w:hAnsi="Arial" w:cs="Arial"/>
          <w:sz w:val="22"/>
        </w:rPr>
        <w:t xml:space="preserve"> FONDS-</w:t>
      </w:r>
      <w:r w:rsidR="00E77D05">
        <w:rPr>
          <w:rFonts w:ascii="Arial" w:hAnsi="Arial" w:cs="Arial"/>
          <w:smallCaps/>
          <w:sz w:val="22"/>
        </w:rPr>
        <w:t>xx</w:t>
      </w:r>
      <w:r w:rsidR="00956C48" w:rsidRPr="00E77D05">
        <w:rPr>
          <w:rFonts w:ascii="Arial" w:hAnsi="Arial" w:cs="Arial"/>
          <w:smallCaps/>
          <w:sz w:val="22"/>
        </w:rPr>
        <w:t>-</w:t>
      </w:r>
      <w:r w:rsidR="00E77D05">
        <w:rPr>
          <w:rFonts w:ascii="Arial" w:hAnsi="Arial" w:cs="Arial"/>
          <w:smallCaps/>
          <w:sz w:val="22"/>
        </w:rPr>
        <w:t>xx</w:t>
      </w:r>
      <w:r w:rsidR="00956C48" w:rsidRPr="00E77D05">
        <w:rPr>
          <w:rFonts w:ascii="Arial" w:hAnsi="Arial" w:cs="Arial"/>
          <w:smallCaps/>
          <w:sz w:val="22"/>
        </w:rPr>
        <w:t>-</w:t>
      </w:r>
      <w:r w:rsidR="00E77D05">
        <w:rPr>
          <w:rFonts w:ascii="Arial" w:hAnsi="Arial" w:cs="Arial"/>
          <w:smallCaps/>
          <w:sz w:val="22"/>
        </w:rPr>
        <w:t>xx</w:t>
      </w:r>
      <w:r w:rsidRPr="000E043C">
        <w:rPr>
          <w:rFonts w:ascii="Arial" w:hAnsi="Arial" w:cs="Arial"/>
          <w:sz w:val="22"/>
        </w:rPr>
        <w:t xml:space="preserve"> </w:t>
      </w:r>
      <w:r w:rsidR="00956C48">
        <w:rPr>
          <w:rFonts w:ascii="Arial" w:hAnsi="Arial" w:cs="Arial"/>
          <w:sz w:val="22"/>
        </w:rPr>
        <w:t xml:space="preserve">déposé </w:t>
      </w:r>
      <w:r w:rsidR="00E77D05">
        <w:rPr>
          <w:rFonts w:ascii="Arial" w:hAnsi="Arial" w:cs="Arial"/>
          <w:sz w:val="22"/>
        </w:rPr>
        <w:t xml:space="preserve">dans le cadre du </w:t>
      </w:r>
      <w:r w:rsidR="00956C48">
        <w:rPr>
          <w:rFonts w:ascii="Arial" w:hAnsi="Arial" w:cs="Arial"/>
          <w:sz w:val="22"/>
        </w:rPr>
        <w:t xml:space="preserve"> </w:t>
      </w:r>
      <w:r w:rsidRPr="000E043C">
        <w:rPr>
          <w:rFonts w:ascii="Arial" w:hAnsi="Arial" w:cs="Arial"/>
          <w:sz w:val="22"/>
        </w:rPr>
        <w:t xml:space="preserve">Fonds de mise en valeur des lots </w:t>
      </w:r>
      <w:proofErr w:type="spellStart"/>
      <w:r w:rsidRPr="000E043C">
        <w:rPr>
          <w:rFonts w:ascii="Arial" w:hAnsi="Arial" w:cs="Arial"/>
          <w:sz w:val="22"/>
        </w:rPr>
        <w:t>intramunicipaux</w:t>
      </w:r>
      <w:proofErr w:type="spellEnd"/>
      <w:r w:rsidRPr="000E043C">
        <w:rPr>
          <w:rFonts w:ascii="Arial" w:hAnsi="Arial" w:cs="Arial"/>
          <w:sz w:val="22"/>
        </w:rPr>
        <w:t>, pour l</w:t>
      </w:r>
      <w:r w:rsidR="00E77D05">
        <w:rPr>
          <w:rFonts w:ascii="Arial" w:hAnsi="Arial" w:cs="Arial"/>
          <w:sz w:val="22"/>
        </w:rPr>
        <w:t xml:space="preserve">e montant </w:t>
      </w:r>
      <w:r w:rsidR="00875F39">
        <w:rPr>
          <w:rFonts w:ascii="Arial" w:hAnsi="Arial" w:cs="Arial"/>
          <w:sz w:val="22"/>
        </w:rPr>
        <w:t xml:space="preserve"> </w:t>
      </w:r>
      <w:r w:rsidR="00E77D05">
        <w:rPr>
          <w:rFonts w:ascii="Arial" w:hAnsi="Arial" w:cs="Arial"/>
          <w:sz w:val="22"/>
        </w:rPr>
        <w:t>- $</w:t>
      </w:r>
      <w:r w:rsidRPr="000E043C">
        <w:rPr>
          <w:rFonts w:ascii="Arial" w:hAnsi="Arial" w:cs="Arial"/>
          <w:sz w:val="22"/>
        </w:rPr>
        <w:t>, tel que présenté</w:t>
      </w:r>
      <w:r w:rsidR="00E77D05">
        <w:rPr>
          <w:rFonts w:ascii="Arial" w:hAnsi="Arial" w:cs="Arial"/>
          <w:sz w:val="22"/>
        </w:rPr>
        <w:t xml:space="preserve"> dans le document d</w:t>
      </w:r>
      <w:r w:rsidR="009652FD">
        <w:rPr>
          <w:rFonts w:ascii="Arial" w:hAnsi="Arial" w:cs="Arial"/>
          <w:sz w:val="22"/>
        </w:rPr>
        <w:t>u</w:t>
      </w:r>
      <w:r w:rsidR="00E77D05">
        <w:rPr>
          <w:rFonts w:ascii="Arial" w:hAnsi="Arial" w:cs="Arial"/>
          <w:sz w:val="22"/>
        </w:rPr>
        <w:t xml:space="preserve"> rapport</w:t>
      </w:r>
      <w:r w:rsidRPr="000E043C">
        <w:rPr>
          <w:rFonts w:ascii="Arial" w:hAnsi="Arial" w:cs="Arial"/>
          <w:sz w:val="22"/>
        </w:rPr>
        <w:t>.</w:t>
      </w:r>
    </w:p>
    <w:p w:rsidR="000E043C" w:rsidRPr="000E043C" w:rsidRDefault="000E043C" w:rsidP="000E043C">
      <w:pPr>
        <w:tabs>
          <w:tab w:val="left" w:pos="567"/>
        </w:tabs>
        <w:ind w:hanging="1985"/>
        <w:jc w:val="both"/>
        <w:rPr>
          <w:rFonts w:ascii="Arial" w:hAnsi="Arial" w:cs="Arial"/>
          <w:sz w:val="22"/>
        </w:rPr>
      </w:pPr>
    </w:p>
    <w:p w:rsidR="000E043C" w:rsidRPr="000E043C" w:rsidRDefault="000E043C" w:rsidP="000E043C">
      <w:pPr>
        <w:tabs>
          <w:tab w:val="left" w:pos="567"/>
        </w:tabs>
        <w:ind w:hanging="1985"/>
        <w:jc w:val="both"/>
        <w:rPr>
          <w:rFonts w:ascii="Arial" w:hAnsi="Arial" w:cs="Arial"/>
          <w:sz w:val="22"/>
        </w:rPr>
      </w:pPr>
      <w:r w:rsidRPr="000E043C">
        <w:rPr>
          <w:rFonts w:ascii="Arial" w:hAnsi="Arial" w:cs="Arial"/>
          <w:sz w:val="22"/>
        </w:rPr>
        <w:tab/>
      </w:r>
      <w:r w:rsidRPr="000E043C">
        <w:rPr>
          <w:rFonts w:ascii="Arial" w:hAnsi="Arial" w:cs="Arial"/>
          <w:sz w:val="22"/>
        </w:rPr>
        <w:tab/>
      </w:r>
    </w:p>
    <w:p w:rsidR="001154D9" w:rsidRDefault="001154D9" w:rsidP="00F444FE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0"/>
          <w:szCs w:val="22"/>
        </w:rPr>
      </w:pPr>
    </w:p>
    <w:p w:rsidR="000E043C" w:rsidRPr="000E043C" w:rsidRDefault="000E043C" w:rsidP="00F444FE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0"/>
          <w:szCs w:val="22"/>
        </w:rPr>
      </w:pPr>
    </w:p>
    <w:p w:rsidR="004B32B6" w:rsidRPr="004B32B6" w:rsidRDefault="004B32B6" w:rsidP="00E57EF3">
      <w:pPr>
        <w:tabs>
          <w:tab w:val="left" w:pos="600"/>
        </w:tabs>
        <w:jc w:val="both"/>
        <w:rPr>
          <w:rFonts w:ascii="Arial" w:hAnsi="Arial" w:cs="Arial"/>
          <w:sz w:val="20"/>
          <w:szCs w:val="20"/>
          <w:lang w:val="fr-CA"/>
        </w:rPr>
      </w:pPr>
    </w:p>
    <w:p w:rsidR="00E57EF3" w:rsidRDefault="00E57EF3" w:rsidP="00E57EF3">
      <w:pPr>
        <w:tabs>
          <w:tab w:val="left" w:pos="600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D94B5B" w:rsidRPr="009F51F8" w:rsidRDefault="00D94B5B" w:rsidP="00E57EF3">
      <w:pPr>
        <w:tabs>
          <w:tab w:val="left" w:pos="600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D94B5B" w:rsidRDefault="00D94B5B" w:rsidP="00E57EF3">
      <w:pPr>
        <w:tabs>
          <w:tab w:val="left" w:pos="600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D94B5B" w:rsidRDefault="00D94B5B" w:rsidP="00E57EF3">
      <w:pPr>
        <w:tabs>
          <w:tab w:val="left" w:pos="600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8D7DBB" w:rsidRPr="009F51F8" w:rsidRDefault="008D7DBB" w:rsidP="00E57EF3">
      <w:pPr>
        <w:tabs>
          <w:tab w:val="left" w:pos="600"/>
        </w:tabs>
        <w:jc w:val="both"/>
        <w:rPr>
          <w:rFonts w:ascii="Arial" w:hAnsi="Arial" w:cs="Arial"/>
          <w:sz w:val="22"/>
          <w:szCs w:val="22"/>
          <w:lang w:val="fr-CA"/>
        </w:rPr>
      </w:pPr>
    </w:p>
    <w:sectPr w:rsidR="008D7DBB" w:rsidRPr="009F51F8" w:rsidSect="00FD6E56">
      <w:pgSz w:w="12242" w:h="15842" w:code="1"/>
      <w:pgMar w:top="993" w:right="1134" w:bottom="1134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74D5"/>
    <w:multiLevelType w:val="hybridMultilevel"/>
    <w:tmpl w:val="32625652"/>
    <w:lvl w:ilvl="0" w:tplc="0C0C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105A0678"/>
    <w:multiLevelType w:val="hybridMultilevel"/>
    <w:tmpl w:val="B288A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1C82"/>
    <w:multiLevelType w:val="hybridMultilevel"/>
    <w:tmpl w:val="A79455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2867"/>
    <w:multiLevelType w:val="hybridMultilevel"/>
    <w:tmpl w:val="508C6514"/>
    <w:lvl w:ilvl="0" w:tplc="0C0C0001">
      <w:start w:val="1"/>
      <w:numFmt w:val="bullet"/>
      <w:lvlText w:val=""/>
      <w:lvlJc w:val="left"/>
      <w:pPr>
        <w:ind w:left="-12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4" w15:restartNumberingAfterBreak="0">
    <w:nsid w:val="1AAA1C77"/>
    <w:multiLevelType w:val="hybridMultilevel"/>
    <w:tmpl w:val="FC9C7CEA"/>
    <w:lvl w:ilvl="0" w:tplc="0C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DE513B1"/>
    <w:multiLevelType w:val="hybridMultilevel"/>
    <w:tmpl w:val="616845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A05C3"/>
    <w:multiLevelType w:val="hybridMultilevel"/>
    <w:tmpl w:val="0856361C"/>
    <w:lvl w:ilvl="0" w:tplc="10B2D64E">
      <w:numFmt w:val="bullet"/>
      <w:lvlText w:val="-"/>
      <w:lvlJc w:val="left"/>
      <w:pPr>
        <w:ind w:left="960" w:hanging="60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D32"/>
    <w:multiLevelType w:val="hybridMultilevel"/>
    <w:tmpl w:val="7D7EE3A6"/>
    <w:lvl w:ilvl="0" w:tplc="664837DC"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5AE71635"/>
    <w:multiLevelType w:val="hybridMultilevel"/>
    <w:tmpl w:val="43AC6A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E7C6B"/>
    <w:multiLevelType w:val="hybridMultilevel"/>
    <w:tmpl w:val="9E70AF54"/>
    <w:lvl w:ilvl="0" w:tplc="0C0C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DA5A451E">
      <w:numFmt w:val="bullet"/>
      <w:lvlText w:val="•"/>
      <w:lvlJc w:val="left"/>
      <w:pPr>
        <w:ind w:left="5610" w:hanging="2265"/>
      </w:pPr>
      <w:rPr>
        <w:rFonts w:ascii="Arial" w:eastAsiaTheme="minorHAnsi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6D4707F6"/>
    <w:multiLevelType w:val="hybridMultilevel"/>
    <w:tmpl w:val="C0F29B96"/>
    <w:lvl w:ilvl="0" w:tplc="D3C2631C">
      <w:numFmt w:val="bullet"/>
      <w:lvlText w:val="-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129F2"/>
    <w:multiLevelType w:val="hybridMultilevel"/>
    <w:tmpl w:val="6620604A"/>
    <w:lvl w:ilvl="0" w:tplc="8D78B9CC">
      <w:start w:val="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E18B1"/>
    <w:multiLevelType w:val="hybridMultilevel"/>
    <w:tmpl w:val="A8067FA2"/>
    <w:lvl w:ilvl="0" w:tplc="0C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AC10935"/>
    <w:multiLevelType w:val="hybridMultilevel"/>
    <w:tmpl w:val="499097DE"/>
    <w:lvl w:ilvl="0" w:tplc="0C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B1E896B6">
      <w:numFmt w:val="bullet"/>
      <w:lvlText w:val="-"/>
      <w:lvlJc w:val="left"/>
      <w:pPr>
        <w:ind w:left="3708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3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84"/>
    <w:rsid w:val="00004436"/>
    <w:rsid w:val="00032D8E"/>
    <w:rsid w:val="00046D95"/>
    <w:rsid w:val="00057BED"/>
    <w:rsid w:val="00062122"/>
    <w:rsid w:val="00062D79"/>
    <w:rsid w:val="00084086"/>
    <w:rsid w:val="00090942"/>
    <w:rsid w:val="000A1236"/>
    <w:rsid w:val="000A1DCC"/>
    <w:rsid w:val="000A6458"/>
    <w:rsid w:val="000C01E3"/>
    <w:rsid w:val="000C3B8B"/>
    <w:rsid w:val="000E043C"/>
    <w:rsid w:val="00103B69"/>
    <w:rsid w:val="001154D9"/>
    <w:rsid w:val="001257F4"/>
    <w:rsid w:val="00165ED1"/>
    <w:rsid w:val="00192C08"/>
    <w:rsid w:val="001D513A"/>
    <w:rsid w:val="001F1613"/>
    <w:rsid w:val="001F4CBD"/>
    <w:rsid w:val="00200778"/>
    <w:rsid w:val="0020590B"/>
    <w:rsid w:val="0027138B"/>
    <w:rsid w:val="00280385"/>
    <w:rsid w:val="002853D1"/>
    <w:rsid w:val="002C13F6"/>
    <w:rsid w:val="002D3E17"/>
    <w:rsid w:val="00386785"/>
    <w:rsid w:val="00390875"/>
    <w:rsid w:val="003B0B8B"/>
    <w:rsid w:val="003B1392"/>
    <w:rsid w:val="003D47B2"/>
    <w:rsid w:val="003D5974"/>
    <w:rsid w:val="003F2D63"/>
    <w:rsid w:val="00405622"/>
    <w:rsid w:val="00423C18"/>
    <w:rsid w:val="0043250F"/>
    <w:rsid w:val="00435997"/>
    <w:rsid w:val="00437667"/>
    <w:rsid w:val="00452AA0"/>
    <w:rsid w:val="00457D53"/>
    <w:rsid w:val="004707A0"/>
    <w:rsid w:val="0047312F"/>
    <w:rsid w:val="00496020"/>
    <w:rsid w:val="004B32B6"/>
    <w:rsid w:val="004C6BE1"/>
    <w:rsid w:val="004E3BA9"/>
    <w:rsid w:val="0050752A"/>
    <w:rsid w:val="005163E3"/>
    <w:rsid w:val="00516C07"/>
    <w:rsid w:val="005510EA"/>
    <w:rsid w:val="005654D5"/>
    <w:rsid w:val="005A498A"/>
    <w:rsid w:val="005C715B"/>
    <w:rsid w:val="005E1DD1"/>
    <w:rsid w:val="0063071F"/>
    <w:rsid w:val="00644F57"/>
    <w:rsid w:val="006A1040"/>
    <w:rsid w:val="006A677A"/>
    <w:rsid w:val="006A7162"/>
    <w:rsid w:val="006C0378"/>
    <w:rsid w:val="006D176E"/>
    <w:rsid w:val="006D6BFC"/>
    <w:rsid w:val="00706C2F"/>
    <w:rsid w:val="00753577"/>
    <w:rsid w:val="007813EF"/>
    <w:rsid w:val="007B7102"/>
    <w:rsid w:val="007E2987"/>
    <w:rsid w:val="007F1127"/>
    <w:rsid w:val="0086267F"/>
    <w:rsid w:val="00871F40"/>
    <w:rsid w:val="00875F39"/>
    <w:rsid w:val="008D7DBB"/>
    <w:rsid w:val="009108A3"/>
    <w:rsid w:val="009239C2"/>
    <w:rsid w:val="0093570B"/>
    <w:rsid w:val="00956C48"/>
    <w:rsid w:val="00957DBD"/>
    <w:rsid w:val="009652FD"/>
    <w:rsid w:val="00985583"/>
    <w:rsid w:val="00997EA6"/>
    <w:rsid w:val="009A4628"/>
    <w:rsid w:val="009B0E1B"/>
    <w:rsid w:val="009F51F8"/>
    <w:rsid w:val="00A171DD"/>
    <w:rsid w:val="00A308B9"/>
    <w:rsid w:val="00A755B3"/>
    <w:rsid w:val="00A82814"/>
    <w:rsid w:val="00A8598C"/>
    <w:rsid w:val="00AA2954"/>
    <w:rsid w:val="00AB1894"/>
    <w:rsid w:val="00AD63BD"/>
    <w:rsid w:val="00AF09E7"/>
    <w:rsid w:val="00B06C09"/>
    <w:rsid w:val="00B10523"/>
    <w:rsid w:val="00B63F6A"/>
    <w:rsid w:val="00B866D1"/>
    <w:rsid w:val="00B90433"/>
    <w:rsid w:val="00BB55AA"/>
    <w:rsid w:val="00BB7005"/>
    <w:rsid w:val="00BC0DE9"/>
    <w:rsid w:val="00BE4731"/>
    <w:rsid w:val="00BF1DE1"/>
    <w:rsid w:val="00C207D9"/>
    <w:rsid w:val="00C20E1B"/>
    <w:rsid w:val="00C2492E"/>
    <w:rsid w:val="00C535B0"/>
    <w:rsid w:val="00C65781"/>
    <w:rsid w:val="00CA49A8"/>
    <w:rsid w:val="00CA7972"/>
    <w:rsid w:val="00CB5472"/>
    <w:rsid w:val="00CD6AE5"/>
    <w:rsid w:val="00CF6C88"/>
    <w:rsid w:val="00D02EE0"/>
    <w:rsid w:val="00D1499F"/>
    <w:rsid w:val="00D20E28"/>
    <w:rsid w:val="00D70B31"/>
    <w:rsid w:val="00D84438"/>
    <w:rsid w:val="00D94B5B"/>
    <w:rsid w:val="00DB0D7B"/>
    <w:rsid w:val="00DC0E9E"/>
    <w:rsid w:val="00DE456F"/>
    <w:rsid w:val="00E255D0"/>
    <w:rsid w:val="00E31E7F"/>
    <w:rsid w:val="00E57EF3"/>
    <w:rsid w:val="00E60B01"/>
    <w:rsid w:val="00E77D05"/>
    <w:rsid w:val="00E86462"/>
    <w:rsid w:val="00ED07AF"/>
    <w:rsid w:val="00ED42E9"/>
    <w:rsid w:val="00ED6171"/>
    <w:rsid w:val="00ED6ABF"/>
    <w:rsid w:val="00ED6BD4"/>
    <w:rsid w:val="00F209F5"/>
    <w:rsid w:val="00F31569"/>
    <w:rsid w:val="00F444FE"/>
    <w:rsid w:val="00F561B2"/>
    <w:rsid w:val="00F753CE"/>
    <w:rsid w:val="00F81184"/>
    <w:rsid w:val="00F811FB"/>
    <w:rsid w:val="00F94535"/>
    <w:rsid w:val="00FB135E"/>
    <w:rsid w:val="00FB3C82"/>
    <w:rsid w:val="00FC7EBE"/>
    <w:rsid w:val="00FD1D0D"/>
    <w:rsid w:val="00FD4194"/>
    <w:rsid w:val="00FD6E56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9B2F0"/>
  <w15:docId w15:val="{BA35E738-DD40-400F-B855-977893C9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956C48"/>
    <w:pPr>
      <w:keepNext/>
      <w:jc w:val="center"/>
      <w:outlineLvl w:val="0"/>
    </w:pPr>
    <w:rPr>
      <w:rFonts w:ascii="Antique Olive" w:hAnsi="Antique Olive"/>
      <w:b/>
      <w:bCs/>
      <w:szCs w:val="20"/>
      <w:lang w:val="fr-CA"/>
    </w:rPr>
  </w:style>
  <w:style w:type="paragraph" w:styleId="Titre2">
    <w:name w:val="heading 2"/>
    <w:basedOn w:val="Normal"/>
    <w:next w:val="Normal"/>
    <w:link w:val="Titre2Car"/>
    <w:qFormat/>
    <w:rsid w:val="00956C48"/>
    <w:pPr>
      <w:keepNext/>
      <w:jc w:val="right"/>
      <w:outlineLvl w:val="1"/>
    </w:pPr>
    <w:rPr>
      <w:rFonts w:ascii="Antique Olive" w:hAnsi="Antique Olive"/>
      <w:i/>
      <w:iCs/>
      <w:sz w:val="16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55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5AA"/>
    <w:rPr>
      <w:rFonts w:ascii="Segoe UI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C207D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956C48"/>
    <w:rPr>
      <w:rFonts w:ascii="Antique Olive" w:hAnsi="Antique Olive"/>
      <w:b/>
      <w:bCs/>
      <w:sz w:val="24"/>
      <w:lang w:eastAsia="fr-FR"/>
    </w:rPr>
  </w:style>
  <w:style w:type="character" w:customStyle="1" w:styleId="Titre2Car">
    <w:name w:val="Titre 2 Car"/>
    <w:basedOn w:val="Policepardfaut"/>
    <w:link w:val="Titre2"/>
    <w:rsid w:val="00956C48"/>
    <w:rPr>
      <w:rFonts w:ascii="Antique Olive" w:hAnsi="Antique Olive"/>
      <w:i/>
      <w:iCs/>
      <w:sz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PROVINCE DE QUÉBEC</vt:lpstr>
    </vt:vector>
  </TitlesOfParts>
  <Company>MRC d'Abitibi-Ouest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DE QUÉBEC</dc:title>
  <dc:creator>ljulien</dc:creator>
  <cp:lastModifiedBy>Stéphanie Boulianne</cp:lastModifiedBy>
  <cp:revision>7</cp:revision>
  <cp:lastPrinted>2018-01-31T15:09:00Z</cp:lastPrinted>
  <dcterms:created xsi:type="dcterms:W3CDTF">2022-12-13T20:04:00Z</dcterms:created>
  <dcterms:modified xsi:type="dcterms:W3CDTF">2022-12-13T21:19:00Z</dcterms:modified>
</cp:coreProperties>
</file>